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A6B6A">
        <w:trPr>
          <w:trHeight w:val="142"/>
        </w:trPr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6354E4" w:rsidP="000406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0406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Oświadczenie Wykonawców wspólnie ubiegających się o udzielenie zamówienia w zakresie, o którym mowa w art. 117 ust. 4 ustawy </w:t>
            </w:r>
            <w:proofErr w:type="spellStart"/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</w:p>
        </w:tc>
      </w:tr>
    </w:tbl>
    <w:p w:rsidR="00060951" w:rsidRDefault="00B12B27">
      <w:pPr>
        <w:spacing w:after="0" w:line="240" w:lineRule="auto"/>
        <w:jc w:val="both"/>
        <w:rPr>
          <w:rFonts w:ascii="Calibri" w:eastAsia="Calibri" w:hAnsi="Calibri" w:cs="Calibri"/>
          <w:bCs/>
        </w:rPr>
      </w:pPr>
      <w:bookmarkStart w:id="0" w:name="_Hlk149135797"/>
      <w:r w:rsidRPr="00430407">
        <w:rPr>
          <w:rFonts w:cs="Calibri"/>
        </w:rPr>
        <w:t>RGOŚ. 271.2.2026.TN</w:t>
      </w:r>
      <w:bookmarkEnd w:id="0"/>
      <w:r w:rsidRPr="00761E5E"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</w:rPr>
        <w:t xml:space="preserve">                                                           </w:t>
      </w:r>
    </w:p>
    <w:p w:rsidR="00B12B27" w:rsidRDefault="00B12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E7684" w:rsidRDefault="00951EBD" w:rsidP="001E7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prowadzonym postępowaniem o udzielenie zamówienia publicznego w trybie przetargu nieograniczonego na zadanie:</w:t>
      </w:r>
    </w:p>
    <w:p w:rsidR="00264FD3" w:rsidRDefault="00F4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9F287C">
        <w:rPr>
          <w:rFonts w:ascii="Times New Roman" w:hAnsi="Times New Roman" w:cs="Times New Roman"/>
          <w:b/>
          <w:sz w:val="24"/>
          <w:szCs w:val="24"/>
        </w:rPr>
        <w:t xml:space="preserve">Remont i modernizacja kompleksów sportowych „Moje Boisko - Orlik 2012” w Latowiczu i Wielgolesie, gm. Latowicz </w:t>
      </w:r>
      <w:r>
        <w:rPr>
          <w:rFonts w:ascii="Times New Roman" w:hAnsi="Times New Roman" w:cs="Times New Roman"/>
          <w:b/>
          <w:sz w:val="24"/>
          <w:szCs w:val="24"/>
        </w:rPr>
        <w:t>"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Ja/my niżej podpisani: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 i nazwisko osoby/osób upoważnionej/-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do reprezentowania Wykonawców wspólnie ubiegających się o udzielenie zamówienia)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(wpisać nazwy (firmy) Wykonawców wspólnie ubiegających się o udzielenie zamówienia)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oświadczam/-y, że następujące roboty budowlane wykonają poszczególni Wykonawcy wspólnie ubiegający się o udzielenie zamówienia (należy dostosować do liczby Wykonawców w konsorcjum):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2374"/>
        <w:gridCol w:w="2698"/>
        <w:gridCol w:w="1134"/>
        <w:gridCol w:w="3006"/>
      </w:tblGrid>
      <w:tr w:rsidR="00060951">
        <w:tc>
          <w:tcPr>
            <w:tcW w:w="2373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Wykonawca (nazwa):</w:t>
            </w:r>
          </w:p>
        </w:tc>
        <w:tc>
          <w:tcPr>
            <w:tcW w:w="2698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wykona:</w:t>
            </w:r>
          </w:p>
        </w:tc>
        <w:tc>
          <w:tcPr>
            <w:tcW w:w="3006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951">
        <w:tc>
          <w:tcPr>
            <w:tcW w:w="2373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Wykonawca (nazwa):</w:t>
            </w:r>
          </w:p>
        </w:tc>
        <w:tc>
          <w:tcPr>
            <w:tcW w:w="2698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951" w:rsidRDefault="0095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wykona:</w:t>
            </w:r>
          </w:p>
        </w:tc>
        <w:tc>
          <w:tcPr>
            <w:tcW w:w="3006" w:type="dxa"/>
          </w:tcPr>
          <w:p w:rsidR="00060951" w:rsidRDefault="00060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951" w:rsidSect="00C063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574" w:rsidRDefault="00E40574">
      <w:pPr>
        <w:spacing w:after="0" w:line="240" w:lineRule="auto"/>
      </w:pPr>
      <w:r>
        <w:separator/>
      </w:r>
    </w:p>
  </w:endnote>
  <w:endnote w:type="continuationSeparator" w:id="0">
    <w:p w:rsidR="00E40574" w:rsidRDefault="00E4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C9C" w:rsidRDefault="00931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897AAD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F4490E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C9C" w:rsidRDefault="00931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574" w:rsidRDefault="00E40574">
      <w:pPr>
        <w:spacing w:after="0" w:line="240" w:lineRule="auto"/>
      </w:pPr>
      <w:r>
        <w:separator/>
      </w:r>
    </w:p>
  </w:footnote>
  <w:footnote w:type="continuationSeparator" w:id="0">
    <w:p w:rsidR="00E40574" w:rsidRDefault="00E4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C9C" w:rsidRDefault="00931C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6A" w:rsidRPr="003A6B6A" w:rsidRDefault="003A6B6A" w:rsidP="003A6B6A">
    <w:pPr>
      <w:jc w:val="center"/>
      <w:rPr>
        <w:rFonts w:ascii="Times New Roman" w:hAnsi="Times New Roman" w:cs="Times New Roman"/>
        <w:i/>
      </w:rPr>
    </w:pPr>
    <w:r w:rsidRPr="003A6B6A">
      <w:rPr>
        <w:rFonts w:ascii="Times New Roman" w:hAnsi="Times New Roman" w:cs="Times New Roman"/>
        <w:i/>
      </w:rPr>
      <w:t>Specyfikacja Warunków Zamów</w:t>
    </w:r>
    <w:r w:rsidR="00264FD3">
      <w:rPr>
        <w:rFonts w:ascii="Times New Roman" w:hAnsi="Times New Roman" w:cs="Times New Roman"/>
        <w:i/>
      </w:rPr>
      <w:t xml:space="preserve">ienia – znak sprawy: </w:t>
    </w:r>
    <w:r w:rsidR="00931C9C" w:rsidRPr="00931C9C">
      <w:rPr>
        <w:rFonts w:ascii="Times New Roman" w:hAnsi="Times New Roman" w:cs="Times New Roman"/>
        <w:i/>
      </w:rPr>
      <w:t>RGOŚ.271.</w:t>
    </w:r>
    <w:r w:rsidR="00F4490E">
      <w:rPr>
        <w:rFonts w:ascii="Times New Roman" w:hAnsi="Times New Roman" w:cs="Times New Roman"/>
        <w:i/>
      </w:rPr>
      <w:t>......</w:t>
    </w:r>
    <w:r w:rsidR="00931C9C" w:rsidRPr="00931C9C">
      <w:rPr>
        <w:rFonts w:ascii="Times New Roman" w:hAnsi="Times New Roman" w:cs="Times New Roman"/>
        <w:i/>
      </w:rPr>
      <w:t>.202</w:t>
    </w:r>
    <w:r w:rsidR="00F4490E">
      <w:rPr>
        <w:rFonts w:ascii="Times New Roman" w:hAnsi="Times New Roman" w:cs="Times New Roman"/>
        <w:i/>
      </w:rPr>
      <w:t>6</w:t>
    </w:r>
    <w:r w:rsidR="00931C9C" w:rsidRPr="00931C9C">
      <w:rPr>
        <w:rFonts w:ascii="Times New Roman" w:hAnsi="Times New Roman" w:cs="Times New Roman"/>
        <w:i/>
      </w:rPr>
      <w:t>.TN</w: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C9C" w:rsidRDefault="00931C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406E7"/>
    <w:rsid w:val="00060951"/>
    <w:rsid w:val="00061439"/>
    <w:rsid w:val="00064BC6"/>
    <w:rsid w:val="00066DF4"/>
    <w:rsid w:val="00071342"/>
    <w:rsid w:val="000A2A2E"/>
    <w:rsid w:val="000B3235"/>
    <w:rsid w:val="000B5CD1"/>
    <w:rsid w:val="000D6359"/>
    <w:rsid w:val="000E2AA7"/>
    <w:rsid w:val="000E36C6"/>
    <w:rsid w:val="000F162B"/>
    <w:rsid w:val="00102F5F"/>
    <w:rsid w:val="00107F27"/>
    <w:rsid w:val="00110BD3"/>
    <w:rsid w:val="00111AF0"/>
    <w:rsid w:val="00133BE7"/>
    <w:rsid w:val="00144660"/>
    <w:rsid w:val="00183780"/>
    <w:rsid w:val="0018626F"/>
    <w:rsid w:val="001C6A36"/>
    <w:rsid w:val="001D3744"/>
    <w:rsid w:val="001D6098"/>
    <w:rsid w:val="001E28D5"/>
    <w:rsid w:val="001E7684"/>
    <w:rsid w:val="00200C54"/>
    <w:rsid w:val="002248CE"/>
    <w:rsid w:val="00231E59"/>
    <w:rsid w:val="00234C79"/>
    <w:rsid w:val="00245C9D"/>
    <w:rsid w:val="00264FD3"/>
    <w:rsid w:val="00280C34"/>
    <w:rsid w:val="0028174F"/>
    <w:rsid w:val="002A56AB"/>
    <w:rsid w:val="002A71FB"/>
    <w:rsid w:val="002A79AD"/>
    <w:rsid w:val="002B1B3A"/>
    <w:rsid w:val="002C615D"/>
    <w:rsid w:val="002D42FE"/>
    <w:rsid w:val="002E3B01"/>
    <w:rsid w:val="00304E79"/>
    <w:rsid w:val="00335746"/>
    <w:rsid w:val="003566EA"/>
    <w:rsid w:val="00364E96"/>
    <w:rsid w:val="00367D09"/>
    <w:rsid w:val="00381259"/>
    <w:rsid w:val="00382178"/>
    <w:rsid w:val="003A5929"/>
    <w:rsid w:val="003A6B6A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87BCB"/>
    <w:rsid w:val="0049058D"/>
    <w:rsid w:val="004934DE"/>
    <w:rsid w:val="004B06EE"/>
    <w:rsid w:val="004D4A31"/>
    <w:rsid w:val="004F6DB7"/>
    <w:rsid w:val="0050309A"/>
    <w:rsid w:val="00504405"/>
    <w:rsid w:val="005114C0"/>
    <w:rsid w:val="00511DD8"/>
    <w:rsid w:val="0053018C"/>
    <w:rsid w:val="00530E80"/>
    <w:rsid w:val="00565746"/>
    <w:rsid w:val="0058051B"/>
    <w:rsid w:val="00583990"/>
    <w:rsid w:val="005B4E4C"/>
    <w:rsid w:val="005F5DD9"/>
    <w:rsid w:val="00601B56"/>
    <w:rsid w:val="00623DC9"/>
    <w:rsid w:val="006354E4"/>
    <w:rsid w:val="006648A4"/>
    <w:rsid w:val="00673183"/>
    <w:rsid w:val="00693D19"/>
    <w:rsid w:val="006C61F3"/>
    <w:rsid w:val="007170EF"/>
    <w:rsid w:val="00733F96"/>
    <w:rsid w:val="00740679"/>
    <w:rsid w:val="00754B89"/>
    <w:rsid w:val="007A3C41"/>
    <w:rsid w:val="007B3C49"/>
    <w:rsid w:val="007B4636"/>
    <w:rsid w:val="007C79E1"/>
    <w:rsid w:val="007E1CDD"/>
    <w:rsid w:val="00803B0E"/>
    <w:rsid w:val="00805961"/>
    <w:rsid w:val="00837C00"/>
    <w:rsid w:val="00840841"/>
    <w:rsid w:val="008452BF"/>
    <w:rsid w:val="00851453"/>
    <w:rsid w:val="00860053"/>
    <w:rsid w:val="00885186"/>
    <w:rsid w:val="00886869"/>
    <w:rsid w:val="0089259C"/>
    <w:rsid w:val="0089797A"/>
    <w:rsid w:val="00897AAD"/>
    <w:rsid w:val="008A6472"/>
    <w:rsid w:val="008B0769"/>
    <w:rsid w:val="008B12A2"/>
    <w:rsid w:val="008E67BD"/>
    <w:rsid w:val="008F7465"/>
    <w:rsid w:val="00902CEA"/>
    <w:rsid w:val="009031F9"/>
    <w:rsid w:val="00923969"/>
    <w:rsid w:val="00931C9C"/>
    <w:rsid w:val="009364D4"/>
    <w:rsid w:val="00951EBD"/>
    <w:rsid w:val="00956CD5"/>
    <w:rsid w:val="00961461"/>
    <w:rsid w:val="00974E3A"/>
    <w:rsid w:val="0097793C"/>
    <w:rsid w:val="009945D9"/>
    <w:rsid w:val="009B3DF9"/>
    <w:rsid w:val="009C5FEB"/>
    <w:rsid w:val="00A038C8"/>
    <w:rsid w:val="00A77B7F"/>
    <w:rsid w:val="00A90CEC"/>
    <w:rsid w:val="00A932E8"/>
    <w:rsid w:val="00AA7AE1"/>
    <w:rsid w:val="00AB37AF"/>
    <w:rsid w:val="00AE041E"/>
    <w:rsid w:val="00AF5BA9"/>
    <w:rsid w:val="00B12B27"/>
    <w:rsid w:val="00B5339C"/>
    <w:rsid w:val="00B55D8E"/>
    <w:rsid w:val="00B56967"/>
    <w:rsid w:val="00B90974"/>
    <w:rsid w:val="00BD6EB3"/>
    <w:rsid w:val="00C020E7"/>
    <w:rsid w:val="00C06303"/>
    <w:rsid w:val="00C11849"/>
    <w:rsid w:val="00C7217B"/>
    <w:rsid w:val="00C92A75"/>
    <w:rsid w:val="00CA4872"/>
    <w:rsid w:val="00CB2156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40574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19AF"/>
    <w:rsid w:val="00F142E5"/>
    <w:rsid w:val="00F26F0F"/>
    <w:rsid w:val="00F334C0"/>
    <w:rsid w:val="00F42DBD"/>
    <w:rsid w:val="00F4490E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A3B5F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  <w:style w:type="character" w:styleId="Uwydatnienie">
    <w:name w:val="Emphasis"/>
    <w:basedOn w:val="Domylnaczcionkaakapitu"/>
    <w:uiPriority w:val="20"/>
    <w:qFormat/>
    <w:rsid w:val="001E7684"/>
    <w:rPr>
      <w:i/>
      <w:iCs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18</cp:revision>
  <cp:lastPrinted>2022-11-24T10:13:00Z</cp:lastPrinted>
  <dcterms:created xsi:type="dcterms:W3CDTF">2023-06-05T07:02:00Z</dcterms:created>
  <dcterms:modified xsi:type="dcterms:W3CDTF">2026-02-02T08:00:00Z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